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6A352" w14:textId="26845C8D" w:rsidR="00011E1E" w:rsidRPr="00011E1E" w:rsidRDefault="00011E1E" w:rsidP="00011E1E">
      <w:pPr>
        <w:jc w:val="right"/>
        <w:rPr>
          <w:lang w:val="en-GB"/>
        </w:rPr>
      </w:pPr>
      <w:r w:rsidRPr="00011E1E">
        <w:rPr>
          <w:lang w:val="en-GB"/>
        </w:rPr>
        <w:t>Draft, LL</w:t>
      </w:r>
      <w:r w:rsidR="00207172">
        <w:rPr>
          <w:lang w:val="en-GB"/>
        </w:rPr>
        <w:t xml:space="preserve"> &amp; EDL</w:t>
      </w:r>
      <w:bookmarkStart w:id="0" w:name="_GoBack"/>
      <w:bookmarkEnd w:id="0"/>
      <w:r w:rsidRPr="00011E1E">
        <w:rPr>
          <w:lang w:val="en-GB"/>
        </w:rPr>
        <w:t>, 19/7/2021</w:t>
      </w:r>
    </w:p>
    <w:p w14:paraId="2CE5B745" w14:textId="77777777" w:rsidR="00011E1E" w:rsidRDefault="00011E1E">
      <w:pPr>
        <w:rPr>
          <w:b/>
          <w:bCs/>
          <w:lang w:val="en-GB"/>
        </w:rPr>
      </w:pPr>
    </w:p>
    <w:p w14:paraId="5EBE0A3E" w14:textId="0ACB1B5F" w:rsidR="00337FC6" w:rsidRPr="00850126" w:rsidRDefault="00337FC6">
      <w:pPr>
        <w:rPr>
          <w:b/>
          <w:bCs/>
          <w:lang w:val="en-GB"/>
        </w:rPr>
      </w:pPr>
      <w:r w:rsidRPr="00850126">
        <w:rPr>
          <w:b/>
          <w:bCs/>
          <w:lang w:val="en-GB"/>
        </w:rPr>
        <w:t xml:space="preserve">For </w:t>
      </w:r>
      <w:proofErr w:type="spellStart"/>
      <w:r w:rsidRPr="00850126">
        <w:rPr>
          <w:b/>
          <w:bCs/>
          <w:lang w:val="en-GB"/>
        </w:rPr>
        <w:t>CREMLINplus</w:t>
      </w:r>
      <w:proofErr w:type="spellEnd"/>
      <w:r w:rsidRPr="00850126">
        <w:rPr>
          <w:b/>
          <w:bCs/>
          <w:lang w:val="en-GB"/>
        </w:rPr>
        <w:t xml:space="preserve"> technical report, Task 5.4, July 2021</w:t>
      </w:r>
    </w:p>
    <w:p w14:paraId="56D6BF6C" w14:textId="77777777" w:rsidR="00337FC6" w:rsidRPr="00850126" w:rsidRDefault="00337FC6">
      <w:pPr>
        <w:rPr>
          <w:lang w:val="en-GB"/>
        </w:rPr>
      </w:pPr>
    </w:p>
    <w:p w14:paraId="35971A8E" w14:textId="6D751D5C" w:rsidR="00B065F1" w:rsidRPr="00850126" w:rsidRDefault="00B065F1">
      <w:pPr>
        <w:rPr>
          <w:lang w:val="en-GB"/>
        </w:rPr>
      </w:pPr>
      <w:r w:rsidRPr="00850126">
        <w:rPr>
          <w:lang w:val="en-GB"/>
        </w:rPr>
        <w:t xml:space="preserve">One option for the Inner tracker of the SCT detector is the cylindrical </w:t>
      </w:r>
      <m:oMath>
        <m:r>
          <w:rPr>
            <w:rFonts w:ascii="Cambria Math" w:hAnsi="Cambria Math"/>
            <w:lang w:val="en-GB"/>
          </w:rPr>
          <m:t>μ</m:t>
        </m:r>
      </m:oMath>
      <w:r w:rsidRPr="00850126">
        <w:rPr>
          <w:lang w:val="en-GB"/>
        </w:rPr>
        <w:t xml:space="preserve">-RWELL </w:t>
      </w:r>
      <w:r w:rsidR="00C37025" w:rsidRPr="00850126">
        <w:rPr>
          <w:lang w:val="en-GB"/>
        </w:rPr>
        <w:t>gaseous detector</w:t>
      </w:r>
      <w:r w:rsidRPr="00850126">
        <w:rPr>
          <w:lang w:val="en-GB"/>
        </w:rPr>
        <w:t xml:space="preserve"> (C-RWELL). This development is carried out </w:t>
      </w:r>
      <w:r w:rsidR="00337FC6" w:rsidRPr="00850126">
        <w:rPr>
          <w:lang w:val="en-GB"/>
        </w:rPr>
        <w:t>under the responsibility of</w:t>
      </w:r>
      <w:r w:rsidRPr="00850126">
        <w:rPr>
          <w:lang w:val="en-GB"/>
        </w:rPr>
        <w:t xml:space="preserve"> groups from INFN-LNF (Frascati)</w:t>
      </w:r>
      <w:r w:rsidR="00337FC6" w:rsidRPr="00850126">
        <w:rPr>
          <w:lang w:val="en-GB"/>
        </w:rPr>
        <w:t xml:space="preserve"> and </w:t>
      </w:r>
      <w:r w:rsidRPr="00850126">
        <w:rPr>
          <w:lang w:val="en-GB"/>
        </w:rPr>
        <w:t>INFN-Ferrara</w:t>
      </w:r>
      <w:r w:rsidR="00337FC6" w:rsidRPr="00850126">
        <w:rPr>
          <w:lang w:val="en-GB"/>
        </w:rPr>
        <w:t>,</w:t>
      </w:r>
      <w:r w:rsidRPr="00850126">
        <w:rPr>
          <w:lang w:val="en-GB"/>
        </w:rPr>
        <w:t xml:space="preserve"> </w:t>
      </w:r>
      <w:r w:rsidR="00807C34" w:rsidRPr="00850126">
        <w:rPr>
          <w:lang w:val="en-GB"/>
        </w:rPr>
        <w:t>in collaboration with industry</w:t>
      </w:r>
      <w:r w:rsidR="00B43836" w:rsidRPr="00850126">
        <w:rPr>
          <w:lang w:val="en-GB"/>
        </w:rPr>
        <w:t xml:space="preserve"> and CERN</w:t>
      </w:r>
      <w:r w:rsidRPr="00850126">
        <w:rPr>
          <w:lang w:val="en-GB"/>
        </w:rPr>
        <w:t>. The detector represents several technological challenges, such as the cylindrical geometry, openable detector, the spark protection (intri</w:t>
      </w:r>
      <w:r w:rsidR="00850126">
        <w:rPr>
          <w:lang w:val="en-GB"/>
        </w:rPr>
        <w:t>n</w:t>
      </w:r>
      <w:r w:rsidRPr="00850126">
        <w:rPr>
          <w:lang w:val="en-GB"/>
        </w:rPr>
        <w:t xml:space="preserve">sic to </w:t>
      </w:r>
      <m:oMath>
        <m:r>
          <w:rPr>
            <w:rFonts w:ascii="Cambria Math" w:hAnsi="Cambria Math"/>
            <w:lang w:val="en-GB"/>
          </w:rPr>
          <m:t>μ</m:t>
        </m:r>
      </m:oMath>
      <w:r w:rsidR="00C37025" w:rsidRPr="00850126">
        <w:rPr>
          <w:lang w:val="en-GB"/>
        </w:rPr>
        <w:t xml:space="preserve"> </w:t>
      </w:r>
      <w:r w:rsidRPr="00850126">
        <w:rPr>
          <w:lang w:val="en-GB"/>
        </w:rPr>
        <w:t>-RWELL), low mass</w:t>
      </w:r>
      <w:r w:rsidR="00850126">
        <w:rPr>
          <w:lang w:val="en-GB"/>
        </w:rPr>
        <w:t xml:space="preserve"> and </w:t>
      </w:r>
      <w:r w:rsidRPr="00850126">
        <w:rPr>
          <w:lang w:val="en-GB"/>
        </w:rPr>
        <w:t xml:space="preserve">high position resolution. Over the first 18 months good progress has been made with the technology. </w:t>
      </w:r>
      <w:r w:rsidR="00807C34" w:rsidRPr="00850126">
        <w:rPr>
          <w:lang w:val="en-GB"/>
        </w:rPr>
        <w:t>The design of the first prototype</w:t>
      </w:r>
      <w:r w:rsidR="00337FC6" w:rsidRPr="00850126">
        <w:rPr>
          <w:lang w:val="en-GB"/>
        </w:rPr>
        <w:t xml:space="preserve"> in fully flexible geometry</w:t>
      </w:r>
      <w:r w:rsidR="00807C34" w:rsidRPr="00850126">
        <w:rPr>
          <w:lang w:val="en-GB"/>
        </w:rPr>
        <w:t xml:space="preserve"> was completed and orders of </w:t>
      </w:r>
      <w:r w:rsidR="00B43836" w:rsidRPr="00850126">
        <w:rPr>
          <w:lang w:val="en-GB"/>
        </w:rPr>
        <w:t>its</w:t>
      </w:r>
      <w:r w:rsidR="00807C34" w:rsidRPr="00850126">
        <w:rPr>
          <w:lang w:val="en-GB"/>
        </w:rPr>
        <w:t xml:space="preserve"> components have been placed.</w:t>
      </w:r>
      <w:r w:rsidR="00B43836" w:rsidRPr="00850126">
        <w:rPr>
          <w:lang w:val="en-GB"/>
        </w:rPr>
        <w:t xml:space="preserve"> Assembly of the </w:t>
      </w:r>
      <w:r w:rsidR="006C0C8D" w:rsidRPr="00850126">
        <w:rPr>
          <w:lang w:val="en-GB"/>
        </w:rPr>
        <w:t xml:space="preserve">mechanical </w:t>
      </w:r>
      <w:r w:rsidR="00B43836" w:rsidRPr="00850126">
        <w:rPr>
          <w:lang w:val="en-GB"/>
        </w:rPr>
        <w:t>components</w:t>
      </w:r>
      <w:r w:rsidR="006C0C8D" w:rsidRPr="00850126">
        <w:rPr>
          <w:lang w:val="en-GB"/>
        </w:rPr>
        <w:t xml:space="preserve"> and the electronic signal readout system</w:t>
      </w:r>
      <w:r w:rsidR="00B43836" w:rsidRPr="00850126">
        <w:rPr>
          <w:lang w:val="en-GB"/>
        </w:rPr>
        <w:t xml:space="preserve"> is ongoing. </w:t>
      </w:r>
      <w:r w:rsidR="00337FC6" w:rsidRPr="00850126">
        <w:rPr>
          <w:lang w:val="en-GB"/>
        </w:rPr>
        <w:t>The prototype</w:t>
      </w:r>
      <w:r w:rsidR="00B43836" w:rsidRPr="00850126">
        <w:rPr>
          <w:lang w:val="en-GB"/>
        </w:rPr>
        <w:t xml:space="preserve"> is expected to be completed well in time for </w:t>
      </w:r>
      <w:r w:rsidR="00337FC6" w:rsidRPr="00850126">
        <w:rPr>
          <w:lang w:val="en-GB"/>
        </w:rPr>
        <w:t>beam tests foreseen for 2022.</w:t>
      </w:r>
      <w:r w:rsidR="00C37025" w:rsidRPr="00850126">
        <w:rPr>
          <w:lang w:val="en-GB"/>
        </w:rPr>
        <w:t xml:space="preserve"> In parallel significant progress has been made with the </w:t>
      </w:r>
      <w:r w:rsidR="006E3668" w:rsidRPr="00850126">
        <w:rPr>
          <w:lang w:val="en-GB"/>
        </w:rPr>
        <w:t xml:space="preserve">C-RWELL software tools such as </w:t>
      </w:r>
      <w:r w:rsidR="00850126">
        <w:rPr>
          <w:lang w:val="en-GB"/>
        </w:rPr>
        <w:t xml:space="preserve">the </w:t>
      </w:r>
      <w:r w:rsidR="006E3668" w:rsidRPr="00850126">
        <w:rPr>
          <w:lang w:val="en-GB"/>
        </w:rPr>
        <w:t>geometry description</w:t>
      </w:r>
      <w:r w:rsidR="001605F3">
        <w:rPr>
          <w:lang w:val="en-GB"/>
        </w:rPr>
        <w:t xml:space="preserve"> included </w:t>
      </w:r>
      <w:r w:rsidR="007D2D7D">
        <w:rPr>
          <w:lang w:val="en-GB"/>
        </w:rPr>
        <w:t xml:space="preserve">in Aurora v </w:t>
      </w:r>
      <w:r w:rsidR="001605F3">
        <w:rPr>
          <w:lang w:val="en-GB"/>
        </w:rPr>
        <w:t xml:space="preserve">1.0.1, </w:t>
      </w:r>
      <w:r w:rsidR="00850126">
        <w:rPr>
          <w:lang w:val="en-GB"/>
        </w:rPr>
        <w:t xml:space="preserve">the </w:t>
      </w:r>
      <w:r w:rsidR="006E3668" w:rsidRPr="00850126">
        <w:rPr>
          <w:lang w:val="en-GB"/>
        </w:rPr>
        <w:t>simulation</w:t>
      </w:r>
      <w:r w:rsidR="00850126">
        <w:rPr>
          <w:lang w:val="en-GB"/>
        </w:rPr>
        <w:t xml:space="preserve"> of energy deposition and detector response</w:t>
      </w:r>
      <w:r w:rsidR="006E3668" w:rsidRPr="00850126">
        <w:rPr>
          <w:lang w:val="en-GB"/>
        </w:rPr>
        <w:t xml:space="preserve">, </w:t>
      </w:r>
      <w:r w:rsidR="00850126">
        <w:rPr>
          <w:lang w:val="en-GB"/>
        </w:rPr>
        <w:t xml:space="preserve">and </w:t>
      </w:r>
      <w:r w:rsidR="001605F3">
        <w:rPr>
          <w:lang w:val="en-GB"/>
        </w:rPr>
        <w:t xml:space="preserve">the </w:t>
      </w:r>
      <w:r w:rsidR="006E3668" w:rsidRPr="00850126">
        <w:rPr>
          <w:lang w:val="en-GB"/>
        </w:rPr>
        <w:t>digitisation</w:t>
      </w:r>
      <w:r w:rsidR="004F4F7B">
        <w:rPr>
          <w:lang w:val="en-GB"/>
        </w:rPr>
        <w:t xml:space="preserve"> ready to be merged in the official software</w:t>
      </w:r>
      <w:r w:rsidR="006E3668" w:rsidRPr="00850126">
        <w:rPr>
          <w:lang w:val="en-GB"/>
        </w:rPr>
        <w:t>.</w:t>
      </w:r>
      <w:r w:rsidR="00850126">
        <w:rPr>
          <w:lang w:val="en-GB"/>
        </w:rPr>
        <w:t xml:space="preserve"> The next steps will focus on event reconstruction and analysis together with the full integration of the C-RWELL components in the full SCT Aurora software framework (see Task 5.3).</w:t>
      </w:r>
    </w:p>
    <w:sectPr w:rsidR="00B065F1" w:rsidRPr="00850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F1"/>
    <w:rsid w:val="00011E1E"/>
    <w:rsid w:val="001605F3"/>
    <w:rsid w:val="00207172"/>
    <w:rsid w:val="002C69F3"/>
    <w:rsid w:val="00337FC6"/>
    <w:rsid w:val="004F4F7B"/>
    <w:rsid w:val="005067A3"/>
    <w:rsid w:val="006C0C8D"/>
    <w:rsid w:val="006E3668"/>
    <w:rsid w:val="007D2D7D"/>
    <w:rsid w:val="00807C34"/>
    <w:rsid w:val="00850126"/>
    <w:rsid w:val="00B065F1"/>
    <w:rsid w:val="00B43836"/>
    <w:rsid w:val="00C37025"/>
    <w:rsid w:val="00E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3F10CE"/>
  <w15:chartTrackingRefBased/>
  <w15:docId w15:val="{562D7E9A-7A25-F84B-B531-0F60670F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Linssen</dc:creator>
  <cp:keywords/>
  <dc:description/>
  <cp:lastModifiedBy>Erika De Lucia</cp:lastModifiedBy>
  <cp:revision>2</cp:revision>
  <dcterms:created xsi:type="dcterms:W3CDTF">2021-07-19T10:31:00Z</dcterms:created>
  <dcterms:modified xsi:type="dcterms:W3CDTF">2021-07-19T10:31:00Z</dcterms:modified>
</cp:coreProperties>
</file>