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7B43" w14:textId="77777777" w:rsidR="00EA6107" w:rsidRDefault="00EA6107" w:rsidP="00884E24">
      <w:pPr>
        <w:pStyle w:val="1"/>
        <w:rPr>
          <w:sz w:val="24"/>
        </w:rPr>
      </w:pPr>
      <w:r>
        <w:t xml:space="preserve">Minutes of the meeting on the </w:t>
      </w:r>
      <w:proofErr w:type="spellStart"/>
      <w:r>
        <w:t>CREMLINplus</w:t>
      </w:r>
      <w:proofErr w:type="spellEnd"/>
      <w:r>
        <w:t xml:space="preserve"> WP7 detector school</w:t>
      </w:r>
    </w:p>
    <w:p w14:paraId="60296D30" w14:textId="1B968197" w:rsidR="00EA6107" w:rsidRDefault="00EA6107" w:rsidP="00EA6107">
      <w:pPr>
        <w:rPr>
          <w:rFonts w:cstheme="minorHAnsi"/>
        </w:rPr>
      </w:pPr>
      <w:r>
        <w:rPr>
          <w:rFonts w:cstheme="minorHAnsi"/>
        </w:rPr>
        <w:t xml:space="preserve">Meeting of </w:t>
      </w:r>
      <w:r>
        <w:rPr>
          <w:rFonts w:cstheme="minorHAnsi"/>
        </w:rPr>
        <w:t>25</w:t>
      </w:r>
      <w:r>
        <w:rPr>
          <w:rFonts w:cstheme="minorHAnsi"/>
        </w:rPr>
        <w:t>/</w:t>
      </w:r>
      <w:r>
        <w:rPr>
          <w:rFonts w:cstheme="minorHAnsi"/>
        </w:rPr>
        <w:t>11</w:t>
      </w:r>
      <w:r>
        <w:rPr>
          <w:rFonts w:cstheme="minorHAnsi"/>
        </w:rPr>
        <w:t>/2020 via ZOOM</w:t>
      </w:r>
    </w:p>
    <w:p w14:paraId="58005B6C" w14:textId="77777777" w:rsidR="00EA6107" w:rsidRDefault="00EA6107" w:rsidP="00EA6107">
      <w:pPr>
        <w:rPr>
          <w:rFonts w:cstheme="minorHAnsi"/>
        </w:rPr>
      </w:pPr>
    </w:p>
    <w:p w14:paraId="20C034B3" w14:textId="748BA671" w:rsidR="00EA6107" w:rsidRDefault="00EA6107" w:rsidP="00EA6107">
      <w:pPr>
        <w:spacing w:after="120"/>
        <w:rPr>
          <w:rFonts w:cstheme="minorHAnsi"/>
          <w:color w:val="000000"/>
        </w:rPr>
      </w:pPr>
      <w:r>
        <w:rPr>
          <w:rFonts w:cstheme="minorHAnsi"/>
          <w:u w:val="single"/>
        </w:rPr>
        <w:t>Attending:</w:t>
      </w:r>
      <w:r>
        <w:rPr>
          <w:rFonts w:cstheme="minorHAnsi"/>
        </w:rPr>
        <w:t xml:space="preserve"> </w:t>
      </w:r>
      <w:r w:rsidR="00884E24" w:rsidRPr="00884E24">
        <w:rPr>
          <w:rFonts w:cstheme="minorHAnsi"/>
        </w:rPr>
        <w:t>Viktor Bodnarchuk</w:t>
      </w:r>
      <w:r w:rsidR="00884E24">
        <w:rPr>
          <w:rFonts w:cstheme="minorHAnsi"/>
        </w:rPr>
        <w:t xml:space="preserve"> (JINR), </w:t>
      </w:r>
      <w:r w:rsidR="00CB230C" w:rsidRPr="00884E24">
        <w:rPr>
          <w:rFonts w:cstheme="minorHAnsi"/>
        </w:rPr>
        <w:t xml:space="preserve">Gianluigi </w:t>
      </w:r>
      <w:proofErr w:type="spellStart"/>
      <w:r w:rsidR="00CB230C" w:rsidRPr="00884E24">
        <w:rPr>
          <w:rFonts w:cstheme="minorHAnsi"/>
        </w:rPr>
        <w:t>Cibinetto</w:t>
      </w:r>
      <w:proofErr w:type="spellEnd"/>
      <w:r w:rsidR="00CB230C" w:rsidRPr="00884E24">
        <w:rPr>
          <w:rFonts w:cstheme="minorHAnsi"/>
        </w:rPr>
        <w:t xml:space="preserve"> (INFN Ferrara)</w:t>
      </w:r>
      <w:r w:rsidR="00CB230C" w:rsidRPr="00884E24">
        <w:rPr>
          <w:rFonts w:cstheme="minorHAnsi"/>
        </w:rPr>
        <w:t xml:space="preserve">, </w:t>
      </w:r>
      <w:r w:rsidRPr="00884E24">
        <w:rPr>
          <w:rFonts w:cstheme="minorHAnsi"/>
          <w:color w:val="000000"/>
        </w:rPr>
        <w:t xml:space="preserve">Otilia </w:t>
      </w:r>
      <w:proofErr w:type="spellStart"/>
      <w:r w:rsidRPr="00884E24">
        <w:rPr>
          <w:rFonts w:cstheme="minorHAnsi"/>
          <w:color w:val="000000"/>
        </w:rPr>
        <w:t>Culikov</w:t>
      </w:r>
      <w:proofErr w:type="spellEnd"/>
      <w:r w:rsidRPr="00884E24">
        <w:rPr>
          <w:rFonts w:cstheme="minorHAnsi"/>
        </w:rPr>
        <w:t xml:space="preserve"> </w:t>
      </w:r>
      <w:r w:rsidR="00CB230C" w:rsidRPr="00884E24">
        <w:rPr>
          <w:rFonts w:cstheme="minorHAnsi"/>
        </w:rPr>
        <w:t>(</w:t>
      </w:r>
      <w:r w:rsidR="00884E24">
        <w:rPr>
          <w:rFonts w:cstheme="minorHAnsi"/>
        </w:rPr>
        <w:t>JINR</w:t>
      </w:r>
      <w:r w:rsidR="00CB230C" w:rsidRPr="00884E24">
        <w:rPr>
          <w:rFonts w:cstheme="minorHAnsi"/>
        </w:rPr>
        <w:t>)</w:t>
      </w:r>
      <w:r w:rsidRPr="00884E24">
        <w:rPr>
          <w:rFonts w:cstheme="minorHAnsi"/>
        </w:rPr>
        <w:t xml:space="preserve">, Nicola De </w:t>
      </w:r>
      <w:proofErr w:type="spellStart"/>
      <w:r w:rsidRPr="00884E24">
        <w:rPr>
          <w:rFonts w:cstheme="minorHAnsi"/>
        </w:rPr>
        <w:t>Filippis</w:t>
      </w:r>
      <w:proofErr w:type="spellEnd"/>
      <w:r w:rsidR="00884E24" w:rsidRPr="00884E24">
        <w:rPr>
          <w:rFonts w:cstheme="minorHAnsi"/>
        </w:rPr>
        <w:t xml:space="preserve"> (INFN Bari)</w:t>
      </w:r>
      <w:r w:rsidRPr="00884E24">
        <w:rPr>
          <w:rFonts w:cstheme="minorHAnsi"/>
        </w:rPr>
        <w:t xml:space="preserve">, </w:t>
      </w:r>
      <w:r w:rsidR="00884E24" w:rsidRPr="00884E24">
        <w:rPr>
          <w:rFonts w:cstheme="minorHAnsi"/>
          <w:color w:val="000000"/>
        </w:rPr>
        <w:t xml:space="preserve">Jürgen </w:t>
      </w:r>
      <w:proofErr w:type="spellStart"/>
      <w:r w:rsidR="00884E24" w:rsidRPr="00884E24">
        <w:rPr>
          <w:rFonts w:cstheme="minorHAnsi"/>
          <w:color w:val="000000"/>
        </w:rPr>
        <w:t>Eschke</w:t>
      </w:r>
      <w:proofErr w:type="spellEnd"/>
      <w:r w:rsidR="00884E24" w:rsidRPr="00884E24">
        <w:rPr>
          <w:rFonts w:cstheme="minorHAnsi"/>
          <w:color w:val="000000"/>
        </w:rPr>
        <w:t xml:space="preserve"> (GSI/FAIR), </w:t>
      </w:r>
      <w:r w:rsidRPr="00884E24">
        <w:rPr>
          <w:rFonts w:cstheme="minorHAnsi"/>
          <w:color w:val="000000"/>
        </w:rPr>
        <w:t>Richard Hall-Wilton</w:t>
      </w:r>
      <w:r w:rsidR="00884E24">
        <w:rPr>
          <w:rFonts w:cstheme="minorHAnsi"/>
          <w:color w:val="000000"/>
        </w:rPr>
        <w:t xml:space="preserve"> (ESS)</w:t>
      </w:r>
      <w:r w:rsidRPr="00884E24">
        <w:rPr>
          <w:rFonts w:cstheme="minorHAnsi"/>
          <w:color w:val="000000"/>
        </w:rPr>
        <w:t>, Sergey Kononov</w:t>
      </w:r>
      <w:r w:rsidR="00884E24">
        <w:rPr>
          <w:rFonts w:cstheme="minorHAnsi"/>
          <w:color w:val="000000"/>
        </w:rPr>
        <w:t xml:space="preserve"> (BINP)</w:t>
      </w:r>
      <w:r w:rsidRPr="00884E24">
        <w:rPr>
          <w:rFonts w:cstheme="minorHAnsi"/>
          <w:color w:val="000000"/>
        </w:rPr>
        <w:t>, Margherita Primavera</w:t>
      </w:r>
      <w:r w:rsidR="00884E24">
        <w:rPr>
          <w:rFonts w:cstheme="minorHAnsi"/>
          <w:color w:val="000000"/>
        </w:rPr>
        <w:t xml:space="preserve"> (INFN Lecce)</w:t>
      </w:r>
      <w:r w:rsidRPr="00884E24">
        <w:rPr>
          <w:rFonts w:cstheme="minorHAnsi"/>
          <w:color w:val="000000"/>
        </w:rPr>
        <w:t>, Christian Schmidt</w:t>
      </w:r>
      <w:r w:rsidR="00884E24" w:rsidRPr="00884E24">
        <w:rPr>
          <w:rFonts w:cstheme="minorHAnsi"/>
          <w:color w:val="000000"/>
        </w:rPr>
        <w:t xml:space="preserve"> </w:t>
      </w:r>
      <w:r w:rsidR="00884E24" w:rsidRPr="00884E24">
        <w:rPr>
          <w:rFonts w:cstheme="minorHAnsi"/>
          <w:color w:val="000000"/>
        </w:rPr>
        <w:t>(GSI/FAIR)</w:t>
      </w:r>
      <w:r w:rsidRPr="00884E24">
        <w:rPr>
          <w:rFonts w:cstheme="minorHAnsi"/>
          <w:color w:val="000000"/>
        </w:rPr>
        <w:t>, Mustafa Schmidt</w:t>
      </w:r>
      <w:r w:rsidR="00884E24" w:rsidRPr="00884E24">
        <w:rPr>
          <w:rFonts w:cstheme="minorHAnsi"/>
          <w:color w:val="000000"/>
        </w:rPr>
        <w:t xml:space="preserve"> </w:t>
      </w:r>
      <w:r w:rsidR="00884E24" w:rsidRPr="00884E24">
        <w:rPr>
          <w:rFonts w:cstheme="minorHAnsi"/>
        </w:rPr>
        <w:t>(JLU Giessen)</w:t>
      </w:r>
    </w:p>
    <w:p w14:paraId="1A4A6460" w14:textId="674027BA" w:rsidR="00CB230C" w:rsidRPr="00CB230C" w:rsidRDefault="00EA6107" w:rsidP="00EA6107">
      <w:pPr>
        <w:spacing w:after="120"/>
        <w:rPr>
          <w:rFonts w:cstheme="minorHAnsi"/>
        </w:rPr>
      </w:pPr>
      <w:r>
        <w:rPr>
          <w:rFonts w:cstheme="minorHAnsi"/>
          <w:u w:val="single"/>
        </w:rPr>
        <w:t xml:space="preserve">Excused: </w:t>
      </w:r>
      <w:r>
        <w:rPr>
          <w:rFonts w:cstheme="minorHAnsi"/>
        </w:rPr>
        <w:t xml:space="preserve">Yuri Tikhonov (BINP), Lucie </w:t>
      </w:r>
      <w:proofErr w:type="spellStart"/>
      <w:r>
        <w:rPr>
          <w:rFonts w:cstheme="minorHAnsi"/>
        </w:rPr>
        <w:t>Linssen</w:t>
      </w:r>
      <w:proofErr w:type="spellEnd"/>
      <w:r>
        <w:rPr>
          <w:rFonts w:cstheme="minorHAnsi"/>
        </w:rPr>
        <w:t xml:space="preserve"> (CERN), </w:t>
      </w:r>
      <w:r w:rsidRPr="00EA6107">
        <w:rPr>
          <w:rFonts w:cstheme="minorHAnsi"/>
        </w:rPr>
        <w:t xml:space="preserve">Giovanni </w:t>
      </w:r>
      <w:proofErr w:type="spellStart"/>
      <w:r w:rsidRPr="00EA6107">
        <w:rPr>
          <w:rFonts w:cstheme="minorHAnsi"/>
        </w:rPr>
        <w:t>Bencivenni</w:t>
      </w:r>
      <w:proofErr w:type="spellEnd"/>
      <w:r>
        <w:rPr>
          <w:rFonts w:cstheme="minorHAnsi"/>
        </w:rPr>
        <w:t xml:space="preserve"> (</w:t>
      </w:r>
      <w:r w:rsidR="00884E24">
        <w:rPr>
          <w:rFonts w:cstheme="minorHAnsi"/>
        </w:rPr>
        <w:t xml:space="preserve">INFN </w:t>
      </w:r>
      <w:r>
        <w:rPr>
          <w:rFonts w:cstheme="minorHAnsi"/>
        </w:rPr>
        <w:t xml:space="preserve">LNF), </w:t>
      </w:r>
      <w:r w:rsidRPr="00EA6107">
        <w:rPr>
          <w:rFonts w:cstheme="minorHAnsi"/>
        </w:rPr>
        <w:t xml:space="preserve">Michael </w:t>
      </w:r>
      <w:proofErr w:type="spellStart"/>
      <w:r w:rsidRPr="00EA6107">
        <w:rPr>
          <w:rFonts w:cstheme="minorHAnsi"/>
        </w:rPr>
        <w:t>Düren</w:t>
      </w:r>
      <w:proofErr w:type="spellEnd"/>
      <w:r>
        <w:rPr>
          <w:rFonts w:cstheme="minorHAnsi"/>
        </w:rPr>
        <w:t xml:space="preserve"> (JLU Giessen)</w:t>
      </w:r>
    </w:p>
    <w:p w14:paraId="729A7FEE" w14:textId="02610846" w:rsidR="00ED6235" w:rsidRPr="00C2540E" w:rsidRDefault="00884E24" w:rsidP="00C2540E">
      <w:pPr>
        <w:spacing w:after="120"/>
        <w:rPr>
          <w:lang w:val="en-US"/>
        </w:rPr>
      </w:pPr>
      <w:r w:rsidRPr="00C2540E">
        <w:rPr>
          <w:lang w:val="en-US"/>
        </w:rPr>
        <w:t xml:space="preserve">Start </w:t>
      </w:r>
      <w:r w:rsidR="00ED6235" w:rsidRPr="00C2540E">
        <w:rPr>
          <w:lang w:val="en-US"/>
        </w:rPr>
        <w:t xml:space="preserve">date </w:t>
      </w:r>
      <w:r w:rsidR="00C2540E">
        <w:rPr>
          <w:lang w:val="en-US"/>
        </w:rPr>
        <w:t>is fixed as</w:t>
      </w:r>
      <w:r w:rsidRPr="00C2540E">
        <w:rPr>
          <w:lang w:val="en-US"/>
        </w:rPr>
        <w:t xml:space="preserve"> </w:t>
      </w:r>
      <w:r w:rsidRPr="00C2540E">
        <w:rPr>
          <w:b/>
          <w:bCs/>
          <w:lang w:val="en-US"/>
        </w:rPr>
        <w:t xml:space="preserve">July </w:t>
      </w:r>
      <w:r w:rsidR="00ED6235" w:rsidRPr="00C2540E">
        <w:rPr>
          <w:b/>
          <w:bCs/>
          <w:lang w:val="en-US"/>
        </w:rPr>
        <w:t>04</w:t>
      </w:r>
      <w:r w:rsidRPr="00C2540E">
        <w:rPr>
          <w:b/>
          <w:bCs/>
          <w:lang w:val="en-US"/>
        </w:rPr>
        <w:t xml:space="preserve">, </w:t>
      </w:r>
      <w:r w:rsidR="00ED6235" w:rsidRPr="00C2540E">
        <w:rPr>
          <w:b/>
          <w:bCs/>
          <w:lang w:val="en-US"/>
        </w:rPr>
        <w:t>2022</w:t>
      </w:r>
      <w:r w:rsidR="00C2540E">
        <w:rPr>
          <w:b/>
          <w:bCs/>
          <w:lang w:val="en-US"/>
        </w:rPr>
        <w:t xml:space="preserve"> </w:t>
      </w:r>
      <w:r w:rsidR="00C2540E" w:rsidRPr="00C2540E">
        <w:rPr>
          <w:lang w:val="en-US"/>
        </w:rPr>
        <w:t>that was chosen among the leading two candidate</w:t>
      </w:r>
      <w:r w:rsidR="00C2540E">
        <w:rPr>
          <w:lang w:val="en-US"/>
        </w:rPr>
        <w:t>s</w:t>
      </w:r>
      <w:r w:rsidR="00C2540E" w:rsidRPr="00C2540E">
        <w:rPr>
          <w:lang w:val="en-US"/>
        </w:rPr>
        <w:t>.</w:t>
      </w:r>
    </w:p>
    <w:p w14:paraId="1AC03322" w14:textId="3AC42BC3" w:rsidR="00884E24" w:rsidRDefault="00C2540E" w:rsidP="00C2540E">
      <w:pPr>
        <w:spacing w:after="120"/>
        <w:rPr>
          <w:lang w:val="en-US"/>
        </w:rPr>
      </w:pPr>
      <w:r w:rsidRPr="00C2540E">
        <w:rPr>
          <w:lang w:val="en-US"/>
        </w:rPr>
        <w:t xml:space="preserve">Sergey Kononov started the </w:t>
      </w:r>
      <w:r w:rsidR="00884E24" w:rsidRPr="00C2540E">
        <w:rPr>
          <w:lang w:val="en-US"/>
        </w:rPr>
        <w:t>Indico page for the school</w:t>
      </w:r>
      <w:r w:rsidRPr="00C2540E">
        <w:rPr>
          <w:lang w:val="en-US"/>
        </w:rPr>
        <w:t xml:space="preserve"> </w:t>
      </w:r>
      <w:r w:rsidR="00884E24" w:rsidRPr="00C2540E">
        <w:rPr>
          <w:lang w:val="en-US"/>
        </w:rPr>
        <w:t>(</w:t>
      </w:r>
      <w:r w:rsidR="00884E24" w:rsidRPr="00C2540E">
        <w:rPr>
          <w:lang w:val="en-US"/>
        </w:rPr>
        <w:t>https://indico.inp.nsk.su/event/41/</w:t>
      </w:r>
      <w:r w:rsidR="00884E24" w:rsidRPr="00C2540E">
        <w:rPr>
          <w:lang w:val="en-US"/>
        </w:rPr>
        <w:t>)</w:t>
      </w:r>
      <w:r w:rsidRPr="00C2540E">
        <w:rPr>
          <w:lang w:val="en-US"/>
        </w:rPr>
        <w:t xml:space="preserve"> and drafting</w:t>
      </w:r>
      <w:r w:rsidR="00884E24" w:rsidRPr="00C2540E">
        <w:rPr>
          <w:lang w:val="en-US"/>
        </w:rPr>
        <w:t xml:space="preserve"> the program.</w:t>
      </w:r>
    </w:p>
    <w:p w14:paraId="12CF9EE0" w14:textId="399E8D64" w:rsidR="00C2540E" w:rsidRPr="00C2540E" w:rsidRDefault="00C2540E" w:rsidP="00C2540E">
      <w:pPr>
        <w:spacing w:after="120"/>
        <w:rPr>
          <w:lang w:val="en-US"/>
        </w:rPr>
      </w:pPr>
      <w:r>
        <w:rPr>
          <w:lang w:val="en-US"/>
        </w:rPr>
        <w:t xml:space="preserve">Hands-on exercises table was </w:t>
      </w:r>
      <w:r w:rsidR="001E7F8F">
        <w:rPr>
          <w:lang w:val="en-US"/>
        </w:rPr>
        <w:t>appended by a column with BINP supporting persons.</w:t>
      </w:r>
    </w:p>
    <w:p w14:paraId="173D5C00" w14:textId="22BCF698" w:rsidR="00ED6235" w:rsidRPr="00C2540E" w:rsidRDefault="00685637" w:rsidP="00C2540E">
      <w:pPr>
        <w:spacing w:after="120"/>
        <w:rPr>
          <w:lang w:val="en-US"/>
        </w:rPr>
      </w:pPr>
      <w:r w:rsidRPr="00C2540E">
        <w:rPr>
          <w:lang w:val="en-US"/>
        </w:rPr>
        <w:t>Discussed question:</w:t>
      </w:r>
      <w:r w:rsidR="00884E24" w:rsidRPr="00C2540E">
        <w:rPr>
          <w:lang w:val="en-US"/>
        </w:rPr>
        <w:t xml:space="preserve"> </w:t>
      </w:r>
      <w:r w:rsidR="00C2540E" w:rsidRPr="00C2540E">
        <w:rPr>
          <w:lang w:val="en-US"/>
        </w:rPr>
        <w:t>Do</w:t>
      </w:r>
      <w:r w:rsidR="00884E24" w:rsidRPr="00C2540E">
        <w:rPr>
          <w:lang w:val="en-US"/>
        </w:rPr>
        <w:t xml:space="preserve"> we need an i</w:t>
      </w:r>
      <w:r w:rsidR="00884E24" w:rsidRPr="00C2540E">
        <w:rPr>
          <w:lang w:val="en-US"/>
        </w:rPr>
        <w:t xml:space="preserve">nternational advisory committee </w:t>
      </w:r>
      <w:r w:rsidR="00884E24" w:rsidRPr="00C2540E">
        <w:rPr>
          <w:lang w:val="en-US"/>
        </w:rPr>
        <w:t>for</w:t>
      </w:r>
      <w:r w:rsidR="00884E24" w:rsidRPr="00C2540E">
        <w:rPr>
          <w:lang w:val="en-US"/>
        </w:rPr>
        <w:t xml:space="preserve"> help </w:t>
      </w:r>
      <w:r w:rsidR="00884E24" w:rsidRPr="00C2540E">
        <w:rPr>
          <w:lang w:val="en-US"/>
        </w:rPr>
        <w:t xml:space="preserve">with </w:t>
      </w:r>
      <w:r w:rsidR="00884E24" w:rsidRPr="00C2540E">
        <w:rPr>
          <w:lang w:val="en-US"/>
        </w:rPr>
        <w:t xml:space="preserve">finding lecturers and </w:t>
      </w:r>
      <w:r w:rsidR="00884E24" w:rsidRPr="00C2540E">
        <w:rPr>
          <w:lang w:val="en-US"/>
        </w:rPr>
        <w:t xml:space="preserve">more </w:t>
      </w:r>
      <w:r w:rsidR="00884E24" w:rsidRPr="00C2540E">
        <w:rPr>
          <w:lang w:val="en-US"/>
        </w:rPr>
        <w:t>student attraction</w:t>
      </w:r>
      <w:r w:rsidR="00C2540E" w:rsidRPr="00C2540E">
        <w:rPr>
          <w:lang w:val="en-US"/>
        </w:rPr>
        <w:t>?</w:t>
      </w:r>
      <w:r w:rsidR="00C2540E">
        <w:rPr>
          <w:lang w:val="en-US"/>
        </w:rPr>
        <w:t xml:space="preserve"> </w:t>
      </w:r>
      <w:r w:rsidR="001E7F8F">
        <w:rPr>
          <w:lang w:val="en-US"/>
        </w:rPr>
        <w:t>General</w:t>
      </w:r>
      <w:r w:rsidR="00884E24" w:rsidRPr="00C2540E">
        <w:rPr>
          <w:lang w:val="en-US"/>
        </w:rPr>
        <w:t xml:space="preserve"> opinion is that we do not need this as</w:t>
      </w:r>
      <w:r w:rsidR="00CB230C" w:rsidRPr="00C2540E">
        <w:rPr>
          <w:lang w:val="en-US"/>
        </w:rPr>
        <w:t xml:space="preserve"> we have enough expertise and connections among organizers</w:t>
      </w:r>
      <w:r w:rsidR="00884E24" w:rsidRPr="00C2540E">
        <w:rPr>
          <w:lang w:val="en-US"/>
        </w:rPr>
        <w:t xml:space="preserve"> and </w:t>
      </w:r>
      <w:proofErr w:type="spellStart"/>
      <w:r w:rsidR="00884E24" w:rsidRPr="00C2540E">
        <w:rPr>
          <w:lang w:val="en-US"/>
        </w:rPr>
        <w:t>CREMLINplus</w:t>
      </w:r>
      <w:proofErr w:type="spellEnd"/>
      <w:r w:rsidR="00884E24" w:rsidRPr="00C2540E">
        <w:rPr>
          <w:lang w:val="en-US"/>
        </w:rPr>
        <w:t xml:space="preserve"> project members.</w:t>
      </w:r>
    </w:p>
    <w:p w14:paraId="519452A3" w14:textId="5B18FD39" w:rsidR="00CB230C" w:rsidRPr="00C2540E" w:rsidRDefault="00884E24" w:rsidP="00C2540E">
      <w:pPr>
        <w:spacing w:after="120"/>
        <w:rPr>
          <w:lang w:val="en-US"/>
        </w:rPr>
      </w:pPr>
      <w:r w:rsidRPr="00C2540E">
        <w:rPr>
          <w:lang w:val="en-US"/>
        </w:rPr>
        <w:t>We should s</w:t>
      </w:r>
      <w:r w:rsidR="00CB230C" w:rsidRPr="00C2540E">
        <w:rPr>
          <w:lang w:val="en-US"/>
        </w:rPr>
        <w:t>tart looking for lecturers</w:t>
      </w:r>
      <w:r w:rsidR="00685637" w:rsidRPr="00C2540E">
        <w:rPr>
          <w:lang w:val="en-US"/>
        </w:rPr>
        <w:t xml:space="preserve"> for the topics settled earlier (</w:t>
      </w:r>
      <w:r w:rsidR="00685637" w:rsidRPr="00C2540E">
        <w:rPr>
          <w:lang w:val="en-US"/>
        </w:rPr>
        <w:t>BINP HEP facilities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Tracking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Calorimetry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Silicon detectors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Neutron detection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Particle identification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Photodetectors</w:t>
      </w:r>
      <w:r w:rsidR="00685637" w:rsidRPr="00C2540E">
        <w:rPr>
          <w:lang w:val="en-US"/>
        </w:rPr>
        <w:t>,</w:t>
      </w:r>
      <w:r w:rsidR="00685637" w:rsidRPr="00685637">
        <w:t xml:space="preserve"> </w:t>
      </w:r>
      <w:r w:rsidR="00685637" w:rsidRPr="00C2540E">
        <w:rPr>
          <w:lang w:val="en-US"/>
        </w:rPr>
        <w:t>Gaseous detectors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Trigger and Data Acquisition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ASIC design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FPGA programming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Test beam analysis</w:t>
      </w:r>
      <w:r w:rsidR="00685637" w:rsidRPr="00C2540E">
        <w:rPr>
          <w:lang w:val="en-US"/>
        </w:rPr>
        <w:t xml:space="preserve">, </w:t>
      </w:r>
      <w:r w:rsidR="00685637" w:rsidRPr="00C2540E">
        <w:rPr>
          <w:lang w:val="en-US"/>
        </w:rPr>
        <w:t>Long-term history of TPC or another detector development</w:t>
      </w:r>
      <w:r w:rsidR="00685637" w:rsidRPr="00C2540E">
        <w:rPr>
          <w:lang w:val="en-US"/>
        </w:rPr>
        <w:t>)</w:t>
      </w:r>
      <w:r w:rsidR="00CB230C" w:rsidRPr="00C2540E">
        <w:rPr>
          <w:lang w:val="en-US"/>
        </w:rPr>
        <w:t>.</w:t>
      </w:r>
      <w:r w:rsidRPr="00C2540E">
        <w:rPr>
          <w:lang w:val="en-US"/>
        </w:rPr>
        <w:t xml:space="preserve"> </w:t>
      </w:r>
      <w:r w:rsidR="00C2540E">
        <w:rPr>
          <w:lang w:val="en-US"/>
        </w:rPr>
        <w:t xml:space="preserve"> </w:t>
      </w:r>
      <w:r w:rsidR="001E7F8F">
        <w:rPr>
          <w:lang w:val="en-US"/>
        </w:rPr>
        <w:t xml:space="preserve">Everybody should send their negotiated proposals to </w:t>
      </w:r>
      <w:r w:rsidRPr="00C2540E">
        <w:rPr>
          <w:lang w:val="en-US"/>
        </w:rPr>
        <w:t xml:space="preserve">Sergey Kononov </w:t>
      </w:r>
      <w:r w:rsidR="001E7F8F">
        <w:rPr>
          <w:lang w:val="en-US"/>
        </w:rPr>
        <w:t xml:space="preserve">who </w:t>
      </w:r>
      <w:r w:rsidRPr="00C2540E">
        <w:rPr>
          <w:lang w:val="en-US"/>
        </w:rPr>
        <w:t xml:space="preserve">will gather </w:t>
      </w:r>
      <w:r w:rsidR="001E7F8F">
        <w:rPr>
          <w:lang w:val="en-US"/>
        </w:rPr>
        <w:t xml:space="preserve">candidates’ </w:t>
      </w:r>
      <w:r w:rsidRPr="00C2540E">
        <w:rPr>
          <w:lang w:val="en-US"/>
        </w:rPr>
        <w:t>names</w:t>
      </w:r>
      <w:r w:rsidR="00685637" w:rsidRPr="00C2540E">
        <w:rPr>
          <w:lang w:val="ru-RU"/>
        </w:rPr>
        <w:t xml:space="preserve"> </w:t>
      </w:r>
      <w:r w:rsidR="00685637" w:rsidRPr="00C2540E">
        <w:rPr>
          <w:lang w:val="en-US"/>
        </w:rPr>
        <w:t xml:space="preserve">and </w:t>
      </w:r>
      <w:r w:rsidR="002E72C9" w:rsidRPr="00C2540E">
        <w:rPr>
          <w:lang w:val="en-US"/>
        </w:rPr>
        <w:t xml:space="preserve">specifics suggested by them </w:t>
      </w:r>
      <w:r w:rsidR="00685637" w:rsidRPr="00C2540E">
        <w:rPr>
          <w:lang w:val="en-US"/>
        </w:rPr>
        <w:t>(title, duration)</w:t>
      </w:r>
      <w:r w:rsidRPr="00C2540E">
        <w:rPr>
          <w:lang w:val="en-US"/>
        </w:rPr>
        <w:t>.</w:t>
      </w:r>
      <w:r w:rsidR="001E7F8F">
        <w:rPr>
          <w:lang w:val="en-US"/>
        </w:rPr>
        <w:t xml:space="preserve"> Then we will approve lecturers.</w:t>
      </w:r>
    </w:p>
    <w:p w14:paraId="0B3B19EB" w14:textId="796B292B" w:rsidR="00ED6235" w:rsidRPr="00C2540E" w:rsidRDefault="00685637" w:rsidP="00C2540E">
      <w:pPr>
        <w:spacing w:after="120"/>
        <w:rPr>
          <w:lang w:val="en-US"/>
        </w:rPr>
      </w:pPr>
      <w:r w:rsidRPr="00C2540E">
        <w:rPr>
          <w:lang w:val="en-US"/>
        </w:rPr>
        <w:t xml:space="preserve">Discussed </w:t>
      </w:r>
      <w:r w:rsidRPr="00C2540E">
        <w:rPr>
          <w:lang w:val="en-US"/>
        </w:rPr>
        <w:t>question:</w:t>
      </w:r>
      <w:r w:rsidRPr="00C2540E">
        <w:rPr>
          <w:lang w:val="en-US"/>
        </w:rPr>
        <w:t xml:space="preserve"> </w:t>
      </w:r>
      <w:r w:rsidRPr="00C2540E">
        <w:rPr>
          <w:lang w:val="en-US"/>
        </w:rPr>
        <w:t xml:space="preserve">Should we offer payments to lecturers for their job during the school? Expressed opinion is that we should not do it except for cases when a lecturer is outside of the </w:t>
      </w:r>
      <w:proofErr w:type="spellStart"/>
      <w:r w:rsidRPr="00C2540E">
        <w:rPr>
          <w:lang w:val="en-US"/>
        </w:rPr>
        <w:t>CREMLINplus</w:t>
      </w:r>
      <w:proofErr w:type="spellEnd"/>
      <w:r w:rsidRPr="00C2540E">
        <w:rPr>
          <w:lang w:val="en-US"/>
        </w:rPr>
        <w:t xml:space="preserve"> member institution and is very wanted. These cases </w:t>
      </w:r>
      <w:r w:rsidR="00C2540E">
        <w:rPr>
          <w:lang w:val="en-US"/>
        </w:rPr>
        <w:t>should</w:t>
      </w:r>
      <w:r w:rsidRPr="00C2540E">
        <w:rPr>
          <w:lang w:val="en-US"/>
        </w:rPr>
        <w:t xml:space="preserve"> be discussed separately. We should not also o</w:t>
      </w:r>
      <w:r w:rsidR="009F198E" w:rsidRPr="00C2540E">
        <w:rPr>
          <w:lang w:val="en-US"/>
        </w:rPr>
        <w:t xml:space="preserve">ffer </w:t>
      </w:r>
      <w:r w:rsidRPr="00C2540E">
        <w:rPr>
          <w:lang w:val="en-US"/>
        </w:rPr>
        <w:t xml:space="preserve">to </w:t>
      </w:r>
      <w:r w:rsidR="00CB230C" w:rsidRPr="00C2540E">
        <w:rPr>
          <w:lang w:val="en-US"/>
        </w:rPr>
        <w:t xml:space="preserve">cover </w:t>
      </w:r>
      <w:r w:rsidRPr="00C2540E">
        <w:rPr>
          <w:lang w:val="en-US"/>
        </w:rPr>
        <w:t>travel and accommodation expenses</w:t>
      </w:r>
      <w:r w:rsidR="009F198E" w:rsidRPr="00C2540E">
        <w:rPr>
          <w:lang w:val="en-US"/>
        </w:rPr>
        <w:t xml:space="preserve"> </w:t>
      </w:r>
      <w:r w:rsidR="00CB230C" w:rsidRPr="00C2540E">
        <w:rPr>
          <w:lang w:val="en-US"/>
        </w:rPr>
        <w:t>right away</w:t>
      </w:r>
      <w:r w:rsidRPr="00C2540E">
        <w:rPr>
          <w:lang w:val="en-US"/>
        </w:rPr>
        <w:t>.</w:t>
      </w:r>
    </w:p>
    <w:p w14:paraId="2E078C7A" w14:textId="447D0BEE" w:rsidR="009F198E" w:rsidRPr="00C2540E" w:rsidRDefault="00685637" w:rsidP="00C2540E">
      <w:pPr>
        <w:spacing w:after="120"/>
        <w:rPr>
          <w:lang w:val="en-US"/>
        </w:rPr>
      </w:pPr>
      <w:r w:rsidRPr="00C2540E">
        <w:rPr>
          <w:lang w:val="en-US"/>
        </w:rPr>
        <w:t xml:space="preserve">Discussed </w:t>
      </w:r>
      <w:r w:rsidR="00C2540E">
        <w:rPr>
          <w:lang w:val="en-US"/>
        </w:rPr>
        <w:t>question: Should we organize a s</w:t>
      </w:r>
      <w:r w:rsidR="009F198E" w:rsidRPr="00C2540E">
        <w:rPr>
          <w:lang w:val="en-US"/>
        </w:rPr>
        <w:t>tudent presentation</w:t>
      </w:r>
      <w:r w:rsidR="00C2540E">
        <w:rPr>
          <w:lang w:val="en-US"/>
        </w:rPr>
        <w:t xml:space="preserve"> session where they will talk about their work? Expressed opinions:</w:t>
      </w:r>
    </w:p>
    <w:p w14:paraId="0CDC6B85" w14:textId="41EDB1C9" w:rsidR="00C2540E" w:rsidRDefault="00C2540E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>It is good to have one</w:t>
      </w:r>
    </w:p>
    <w:p w14:paraId="4CF3C5EE" w14:textId="33D9C5E4" w:rsidR="00C2540E" w:rsidRPr="00C2540E" w:rsidRDefault="00C2540E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 w:rsidRPr="00C2540E">
        <w:rPr>
          <w:lang w:val="en-US"/>
        </w:rPr>
        <w:t>Not more than half a day for</w:t>
      </w:r>
      <w:r>
        <w:rPr>
          <w:lang w:val="en-US"/>
        </w:rPr>
        <w:t xml:space="preserve"> th</w:t>
      </w:r>
      <w:r w:rsidR="001E7F8F">
        <w:rPr>
          <w:lang w:val="en-US"/>
        </w:rPr>
        <w:t>e</w:t>
      </w:r>
      <w:r w:rsidRPr="00C2540E">
        <w:rPr>
          <w:lang w:val="en-US"/>
        </w:rPr>
        <w:t xml:space="preserve"> session</w:t>
      </w:r>
    </w:p>
    <w:p w14:paraId="1405C348" w14:textId="702B0928" w:rsidR="00A94A27" w:rsidRDefault="00A94A27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 w:rsidRPr="00C2540E">
        <w:rPr>
          <w:lang w:val="en-US"/>
        </w:rPr>
        <w:t>Combine oral and poster</w:t>
      </w:r>
      <w:r w:rsidR="00C2540E">
        <w:rPr>
          <w:lang w:val="en-US"/>
        </w:rPr>
        <w:t xml:space="preserve"> presentation</w:t>
      </w:r>
    </w:p>
    <w:p w14:paraId="518A5F76" w14:textId="4D25D082" w:rsidR="00C2540E" w:rsidRPr="00C2540E" w:rsidRDefault="00C2540E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>Oral presentations should be somehow selected as we won’t have time for 50 student talks 10’ each.</w:t>
      </w:r>
    </w:p>
    <w:p w14:paraId="79AB2B48" w14:textId="1F527E4E" w:rsidR="009F198E" w:rsidRPr="00C2540E" w:rsidRDefault="00A94A27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 w:rsidRPr="00C2540E">
        <w:rPr>
          <w:lang w:val="en-US"/>
        </w:rPr>
        <w:t>Staged</w:t>
      </w:r>
      <w:r w:rsidR="00C2540E">
        <w:rPr>
          <w:lang w:val="en-US"/>
        </w:rPr>
        <w:t xml:space="preserve"> approach</w:t>
      </w:r>
      <w:r w:rsidRPr="00C2540E">
        <w:rPr>
          <w:lang w:val="en-US"/>
        </w:rPr>
        <w:t xml:space="preserve">: poster then </w:t>
      </w:r>
      <w:r w:rsidR="00C2540E">
        <w:rPr>
          <w:lang w:val="en-US"/>
        </w:rPr>
        <w:t>s</w:t>
      </w:r>
      <w:r w:rsidRPr="00C2540E">
        <w:rPr>
          <w:lang w:val="en-US"/>
        </w:rPr>
        <w:t xml:space="preserve">elected </w:t>
      </w:r>
      <w:r w:rsidR="00C2540E">
        <w:rPr>
          <w:lang w:val="en-US"/>
        </w:rPr>
        <w:t>oral presentations (for works done at home)</w:t>
      </w:r>
    </w:p>
    <w:p w14:paraId="4A076A51" w14:textId="1BBD3CDA" w:rsidR="00A94A27" w:rsidRDefault="00C2540E" w:rsidP="00C2540E">
      <w:pPr>
        <w:pStyle w:val="a8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 xml:space="preserve">We can decide the details later when the preliminary program </w:t>
      </w:r>
      <w:r w:rsidR="009002B9">
        <w:rPr>
          <w:lang w:val="en-US"/>
        </w:rPr>
        <w:t>is</w:t>
      </w:r>
      <w:r>
        <w:rPr>
          <w:lang w:val="en-US"/>
        </w:rPr>
        <w:t xml:space="preserve"> ready and we see how much time is available</w:t>
      </w:r>
    </w:p>
    <w:p w14:paraId="690103AD" w14:textId="1ECB31C5" w:rsidR="001E7F8F" w:rsidRPr="001E7F8F" w:rsidRDefault="001E7F8F" w:rsidP="001E7F8F">
      <w:pPr>
        <w:spacing w:after="120"/>
        <w:rPr>
          <w:lang w:val="en-US"/>
        </w:rPr>
      </w:pPr>
      <w:r>
        <w:rPr>
          <w:lang w:val="en-US"/>
        </w:rPr>
        <w:t>Discussed question: Can we take organizational fee from students? General opinion: we should not take the fee as our goal to attract more students. Also, students travel expenses should be covered by their home institution if possible or the Detector School funds.</w:t>
      </w:r>
    </w:p>
    <w:p w14:paraId="68D75E80" w14:textId="77777777" w:rsidR="00CB230C" w:rsidRDefault="00CB230C" w:rsidP="00C2540E">
      <w:pPr>
        <w:pStyle w:val="a8"/>
        <w:ind w:left="360"/>
        <w:rPr>
          <w:lang w:val="en-US"/>
        </w:rPr>
      </w:pPr>
    </w:p>
    <w:p w14:paraId="2578B7F8" w14:textId="77777777" w:rsidR="009F198E" w:rsidRDefault="009F198E" w:rsidP="009F198E">
      <w:pPr>
        <w:pStyle w:val="a8"/>
        <w:ind w:left="1416"/>
        <w:rPr>
          <w:lang w:val="en-US"/>
        </w:rPr>
      </w:pPr>
    </w:p>
    <w:p w14:paraId="2B718B91" w14:textId="3E040162" w:rsidR="00ED6235" w:rsidRDefault="00ED6235">
      <w:pPr>
        <w:rPr>
          <w:lang w:val="en-US"/>
        </w:rPr>
      </w:pPr>
    </w:p>
    <w:p w14:paraId="3AB5DFEC" w14:textId="77777777" w:rsidR="00ED6235" w:rsidRPr="00ED6235" w:rsidRDefault="00ED6235">
      <w:pPr>
        <w:rPr>
          <w:lang w:val="en-US"/>
        </w:rPr>
      </w:pPr>
    </w:p>
    <w:sectPr w:rsidR="00ED6235" w:rsidRPr="00E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A8579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D6604"/>
    <w:multiLevelType w:val="hybridMultilevel"/>
    <w:tmpl w:val="DBAC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6328"/>
    <w:multiLevelType w:val="hybridMultilevel"/>
    <w:tmpl w:val="AF06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9"/>
    <w:rsid w:val="00164424"/>
    <w:rsid w:val="001A3C80"/>
    <w:rsid w:val="001E7F8F"/>
    <w:rsid w:val="002E72C9"/>
    <w:rsid w:val="00381A39"/>
    <w:rsid w:val="00467576"/>
    <w:rsid w:val="00630ED3"/>
    <w:rsid w:val="00685637"/>
    <w:rsid w:val="00884E24"/>
    <w:rsid w:val="009002B9"/>
    <w:rsid w:val="009F198E"/>
    <w:rsid w:val="00A94A27"/>
    <w:rsid w:val="00AE2A3A"/>
    <w:rsid w:val="00C2540E"/>
    <w:rsid w:val="00C8246C"/>
    <w:rsid w:val="00CB230C"/>
    <w:rsid w:val="00CF1DD9"/>
    <w:rsid w:val="00EA6107"/>
    <w:rsid w:val="00ED6235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733"/>
  <w15:chartTrackingRefBased/>
  <w15:docId w15:val="{DE499AF8-2DD3-4C40-BAB3-C6CDCAA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07"/>
    <w:pPr>
      <w:spacing w:after="0" w:line="240" w:lineRule="auto"/>
    </w:pPr>
    <w:rPr>
      <w:rFonts w:eastAsiaTheme="minorHAnsi"/>
      <w:sz w:val="24"/>
      <w:szCs w:val="24"/>
      <w:lang w:val="en-GB"/>
    </w:rPr>
  </w:style>
  <w:style w:type="paragraph" w:styleId="1">
    <w:name w:val="heading 1"/>
    <w:basedOn w:val="a0"/>
    <w:next w:val="a1"/>
    <w:link w:val="10"/>
    <w:qFormat/>
    <w:rsid w:val="00467576"/>
    <w:pPr>
      <w:numPr>
        <w:numId w:val="2"/>
      </w:numPr>
      <w:jc w:val="left"/>
      <w:outlineLvl w:val="0"/>
    </w:pPr>
    <w:rPr>
      <w:bCs/>
      <w:caps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576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576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uiPriority w:val="35"/>
    <w:qFormat/>
    <w:rsid w:val="00467576"/>
    <w:pPr>
      <w:suppressLineNumbers/>
      <w:spacing w:before="120"/>
    </w:pPr>
    <w:rPr>
      <w:rFonts w:cs="FreeSans"/>
      <w:i/>
      <w:iCs/>
    </w:rPr>
  </w:style>
  <w:style w:type="character" w:customStyle="1" w:styleId="20">
    <w:name w:val="Заголовок 2 Знак"/>
    <w:link w:val="2"/>
    <w:uiPriority w:val="9"/>
    <w:rsid w:val="00467576"/>
    <w:rPr>
      <w:rFonts w:ascii="Times New Roman" w:eastAsia="Times New Roman" w:hAnsi="Times New Roman" w:cs="Times New Roman"/>
      <w:b/>
      <w:bCs/>
      <w:iCs/>
      <w:sz w:val="28"/>
      <w:szCs w:val="28"/>
      <w:lang w:eastAsia="zh-CN"/>
    </w:rPr>
  </w:style>
  <w:style w:type="character" w:customStyle="1" w:styleId="10">
    <w:name w:val="Заголовок 1 Знак"/>
    <w:basedOn w:val="a2"/>
    <w:link w:val="1"/>
    <w:rsid w:val="00C8246C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zh-CN"/>
    </w:rPr>
  </w:style>
  <w:style w:type="paragraph" w:styleId="a0">
    <w:name w:val="Title"/>
    <w:basedOn w:val="a"/>
    <w:next w:val="a1"/>
    <w:link w:val="a6"/>
    <w:rsid w:val="00467576"/>
    <w:pPr>
      <w:shd w:val="clear" w:color="auto" w:fill="FFFFFF"/>
      <w:spacing w:line="360" w:lineRule="auto"/>
      <w:jc w:val="center"/>
    </w:pPr>
    <w:rPr>
      <w:rFonts w:eastAsia="Times New Roman" w:cs="Times New Roman"/>
      <w:b/>
      <w:caps/>
      <w:color w:val="000000"/>
      <w:szCs w:val="20"/>
    </w:rPr>
  </w:style>
  <w:style w:type="character" w:customStyle="1" w:styleId="a6">
    <w:name w:val="Заголовок Знак"/>
    <w:basedOn w:val="a2"/>
    <w:link w:val="a0"/>
    <w:rsid w:val="00C8246C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  <w:lang w:eastAsia="zh-CN"/>
    </w:rPr>
  </w:style>
  <w:style w:type="paragraph" w:styleId="a1">
    <w:name w:val="Body Text"/>
    <w:basedOn w:val="a"/>
    <w:link w:val="a7"/>
    <w:uiPriority w:val="99"/>
    <w:semiHidden/>
    <w:unhideWhenUsed/>
    <w:rsid w:val="00C8246C"/>
  </w:style>
  <w:style w:type="character" w:customStyle="1" w:styleId="a7">
    <w:name w:val="Основной текст Знак"/>
    <w:basedOn w:val="a2"/>
    <w:link w:val="a1"/>
    <w:uiPriority w:val="99"/>
    <w:semiHidden/>
    <w:rsid w:val="00C8246C"/>
  </w:style>
  <w:style w:type="character" w:customStyle="1" w:styleId="30">
    <w:name w:val="Заголовок 3 Знак"/>
    <w:link w:val="3"/>
    <w:uiPriority w:val="9"/>
    <w:rsid w:val="00467576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paragraph" w:styleId="a8">
    <w:name w:val="List Paragraph"/>
    <w:basedOn w:val="a"/>
    <w:uiPriority w:val="34"/>
    <w:qFormat/>
    <w:rsid w:val="00ED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С</dc:creator>
  <cp:keywords/>
  <dc:description/>
  <cp:lastModifiedBy>Кононов С</cp:lastModifiedBy>
  <cp:revision>3</cp:revision>
  <dcterms:created xsi:type="dcterms:W3CDTF">2020-11-25T09:52:00Z</dcterms:created>
  <dcterms:modified xsi:type="dcterms:W3CDTF">2020-11-25T11:44:00Z</dcterms:modified>
</cp:coreProperties>
</file>